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868428F" w:rsidP="2868428F" w:rsidRDefault="2868428F" w14:noSpellErr="1" w14:paraId="03C88CE8" w14:textId="1EF58AFA">
      <w:pPr>
        <w:pStyle w:val="Normal"/>
        <w:spacing w:after="100" w:afterAutospacing="off"/>
        <w:ind w:left="4320" w:firstLine="720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1D2129"/>
          <w:sz w:val="22"/>
          <w:szCs w:val="22"/>
          <w:lang w:val="en-US"/>
        </w:rPr>
      </w:pP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1D2129"/>
          <w:sz w:val="22"/>
          <w:szCs w:val="22"/>
          <w:lang w:val="en-US"/>
        </w:rPr>
        <w:t xml:space="preserve">House of Commons, </w:t>
      </w:r>
    </w:p>
    <w:p w:rsidR="2868428F" w:rsidP="2868428F" w:rsidRDefault="2868428F" w14:noSpellErr="1" w14:paraId="2CFBE055" w14:textId="512BF23D">
      <w:pPr>
        <w:pStyle w:val="Normal"/>
        <w:spacing w:after="100" w:afterAutospacing="off"/>
        <w:ind w:left="4320" w:firstLine="720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1D2129"/>
          <w:sz w:val="22"/>
          <w:szCs w:val="22"/>
          <w:lang w:val="en-US"/>
        </w:rPr>
      </w:pP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1D2129"/>
          <w:sz w:val="22"/>
          <w:szCs w:val="22"/>
          <w:lang w:val="en-US"/>
        </w:rPr>
        <w:t>London, SW1A 0AA</w:t>
      </w:r>
    </w:p>
    <w:p w:rsidR="2868428F" w:rsidP="2868428F" w:rsidRDefault="2868428F" w14:noSpellErr="1" w14:paraId="2759758A" w14:textId="7C774FDC">
      <w:pPr>
        <w:pStyle w:val="Normal"/>
        <w:spacing w:after="100" w:afterAutospacing="off"/>
        <w:ind w:left="4320" w:firstLine="720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1D2129"/>
          <w:sz w:val="21"/>
          <w:szCs w:val="21"/>
          <w:lang w:val="en-US"/>
        </w:rPr>
      </w:pPr>
    </w:p>
    <w:p w:rsidR="2868428F" w:rsidP="2868428F" w:rsidRDefault="2868428F" w14:noSpellErr="1" w14:paraId="4187906B" w14:textId="7EB5BC1E">
      <w:pPr>
        <w:pStyle w:val="Normal"/>
        <w:spacing w:after="100" w:afterAutospacing="off"/>
        <w:ind w:left="4320" w:firstLine="720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1D2129"/>
          <w:sz w:val="21"/>
          <w:szCs w:val="21"/>
          <w:lang w:val="en-US"/>
        </w:rPr>
      </w:pPr>
    </w:p>
    <w:p w:rsidR="2868428F" w:rsidP="2868428F" w:rsidRDefault="2868428F" w14:noSpellErr="1" w14:paraId="5C717634" w14:textId="3FB8C4D0">
      <w:pPr>
        <w:spacing w:after="100" w:afterAutospacing="off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Dear </w:t>
      </w:r>
    </w:p>
    <w:p w:rsidR="2868428F" w:rsidP="2868428F" w:rsidRDefault="2868428F" w14:noSpellErr="1" w14:paraId="37DD4673" w14:textId="23D0B563">
      <w:pPr>
        <w:spacing w:after="100" w:afterAutospacing="off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 am writing to you to share my concerns about Brexit.</w:t>
      </w:r>
    </w:p>
    <w:p w:rsidR="2868428F" w:rsidP="2868428F" w:rsidRDefault="2868428F" w14:noSpellErr="1" w14:paraId="6A940AC8" w14:textId="617DC8A5">
      <w:pPr>
        <w:spacing w:after="100" w:afterAutospacing="off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 matter what people voted for, </w:t>
      </w: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Brexit is not turning out to be what was promised. </w:t>
      </w:r>
    </w:p>
    <w:p w:rsidR="2868428F" w:rsidP="2868428F" w:rsidRDefault="2868428F" w14:noSpellErr="1" w14:paraId="6427CBB0" w14:textId="14732EBD">
      <w:pPr>
        <w:spacing w:after="100" w:afterAutospacing="off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There’s no extra money for the NHS. </w:t>
      </w:r>
      <w:r>
        <w:br/>
      </w: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There’s no great trade deals for us.</w:t>
      </w:r>
      <w:r>
        <w:br/>
      </w: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There’s no special arrangements so that we have the ‘exact same benefits’ as now. </w:t>
      </w:r>
      <w:r>
        <w:br/>
      </w: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 were told there would be no change on the Irish border, but that seems impossible now.</w:t>
      </w:r>
      <w:r>
        <w:br/>
      </w:r>
    </w:p>
    <w:p w:rsidR="2868428F" w:rsidP="2868428F" w:rsidRDefault="2868428F" w14:paraId="31376E59" w14:textId="72D0B85A">
      <w:pPr>
        <w:spacing w:after="100" w:afterAutospacing="off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Above all, we lose a place of </w:t>
      </w:r>
      <w:proofErr w:type="spellStart"/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honour</w:t>
      </w:r>
      <w:proofErr w:type="spellEnd"/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power at the European </w:t>
      </w: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decision-making</w:t>
      </w: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table.</w:t>
      </w:r>
    </w:p>
    <w:p w:rsidR="2868428F" w:rsidP="2868428F" w:rsidRDefault="2868428F" w14:noSpellErr="1" w14:paraId="64372BB6" w14:textId="261704E0">
      <w:pPr>
        <w:spacing w:after="100" w:afterAutospacing="off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Brexit will severely harm the country’s economy, security and international standing.</w:t>
      </w:r>
      <w:r>
        <w:br/>
      </w:r>
    </w:p>
    <w:p w:rsidR="2868428F" w:rsidP="2868428F" w:rsidRDefault="2868428F" w14:noSpellErr="1" w14:paraId="2E5028C9" w14:textId="51917A6D">
      <w:pPr>
        <w:spacing w:after="100" w:afterAutospacing="off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It will be difficult to promote jobs and the economy under these circumstances, and w</w:t>
      </w: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orkers’ rights and environmental standards are seriously at risk.</w:t>
      </w:r>
      <w:r>
        <w:br/>
      </w:r>
    </w:p>
    <w:p w:rsidR="2868428F" w:rsidP="2868428F" w:rsidRDefault="2868428F" w14:noSpellErr="1" w14:paraId="33AC8982" w14:textId="0729B184">
      <w:pPr>
        <w:spacing w:after="100" w:afterAutospacing="off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best way to retain the benefits of the Single Market and the Customs Union is to stay in the European Union. </w:t>
      </w:r>
    </w:p>
    <w:p w:rsidR="2868428F" w:rsidP="2868428F" w:rsidRDefault="2868428F" w14:noSpellErr="1" w14:paraId="1F72AAE5" w14:textId="5AA02D7F">
      <w:pPr>
        <w:spacing w:after="100" w:afterAutospacing="off"/>
        <w:rPr>
          <w:sz w:val="22"/>
          <w:szCs w:val="22"/>
        </w:rPr>
      </w:pP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 Best deal for Britain is to keep its influence over the future of Europe.</w:t>
      </w:r>
      <w:r>
        <w:br/>
      </w:r>
    </w:p>
    <w:p w:rsidR="2868428F" w:rsidP="2868428F" w:rsidRDefault="2868428F" w14:noSpellErr="1" w14:paraId="01E1682F" w14:textId="2233BA60">
      <w:pPr>
        <w:spacing w:after="100" w:afterAutospacing="off"/>
        <w:rPr>
          <w:rFonts w:ascii="Verdana" w:hAnsi="Verdana" w:eastAsia="Verdana" w:cs="Verdana"/>
          <w:sz w:val="22"/>
          <w:szCs w:val="22"/>
        </w:rPr>
      </w:pP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would be grateful to know what you, as my MP, intend to do about the serious issues mentioned above, and would appreciate </w:t>
      </w: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 response at your earliest possible convenience.</w:t>
      </w:r>
      <w:r>
        <w:br/>
      </w:r>
    </w:p>
    <w:p w:rsidR="2868428F" w:rsidP="2868428F" w:rsidRDefault="2868428F" w14:noSpellErr="1" w14:paraId="7C4506B6" w14:textId="2156D610">
      <w:pPr>
        <w:spacing w:after="100" w:afterAutospacing="off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Your votes over the next few months will determine my vote at the next general election.</w:t>
      </w:r>
    </w:p>
    <w:p w:rsidR="2868428F" w:rsidP="2868428F" w:rsidRDefault="2868428F" w14:noSpellErr="1" w14:paraId="3212DA5C" w14:textId="7A9506C6">
      <w:pPr>
        <w:pStyle w:val="Normal"/>
        <w:spacing w:after="100" w:afterAutospacing="off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868428F" w:rsidP="2868428F" w:rsidRDefault="2868428F" w14:noSpellErr="1" w14:paraId="7B69F82B" w14:textId="5E79E7C1">
      <w:pPr>
        <w:spacing w:after="100" w:afterAutospacing="off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8428F" w:rsidR="2868428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Kind regards, </w:t>
      </w:r>
    </w:p>
    <w:p w:rsidR="2868428F" w:rsidP="2868428F" w:rsidRDefault="2868428F" w14:paraId="5B8F67BE" w14:textId="0E1B003A">
      <w:pPr>
        <w:spacing w:after="100" w:afterAutospacing="off"/>
        <w:rPr>
          <w:sz w:val="22"/>
          <w:szCs w:val="22"/>
        </w:rPr>
      </w:pPr>
    </w:p>
    <w:p w:rsidR="2868428F" w:rsidP="2868428F" w:rsidRDefault="2868428F" w14:paraId="0E7D0FC2" w14:textId="0E11F293">
      <w:pPr>
        <w:pStyle w:val="Normal"/>
        <w:spacing w:after="100" w:afterAutospacing="off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onica M">
    <w15:presenceInfo w15:providerId="Windows Live" w15:userId="dea3bd98056ec8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31939ecd-95ed-41e1-80e2-c34d9189f526}"/>
  <w:rsids>
    <w:rsidRoot w:val="2868428F"/>
    <w:rsid w:val="2868428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45f94e7e3b5840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2018-01-04T11:02:17.4567036Z</dcterms:created>
  <dcterms:modified xsi:type="dcterms:W3CDTF">2018-01-04T11:45:46.7552709Z</dcterms:modified>
  <dc:creator>Monica M</dc:creator>
  <lastModifiedBy>Monica M</lastModifiedBy>
</coreProperties>
</file>